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BBE53" w14:textId="5FEB2607" w:rsidR="00634B4C" w:rsidRPr="00740D9B" w:rsidRDefault="00F427E8">
      <w:pPr>
        <w:pStyle w:val="Heading1"/>
        <w:rPr>
          <w:sz w:val="32"/>
          <w:szCs w:val="32"/>
        </w:rPr>
      </w:pPr>
      <w:r w:rsidRPr="00740D9B">
        <w:rPr>
          <w:sz w:val="32"/>
          <w:szCs w:val="32"/>
        </w:rPr>
        <w:t>York Sewer District</w:t>
      </w:r>
      <w:r w:rsidRPr="00740D9B">
        <w:rPr>
          <w:spacing w:val="-1"/>
          <w:sz w:val="32"/>
          <w:szCs w:val="32"/>
        </w:rPr>
        <w:t xml:space="preserve"> </w:t>
      </w:r>
      <w:r w:rsidRPr="00740D9B">
        <w:rPr>
          <w:spacing w:val="-2"/>
          <w:sz w:val="32"/>
          <w:szCs w:val="32"/>
        </w:rPr>
        <w:t>Abatement</w:t>
      </w:r>
      <w:r w:rsidR="0088741C" w:rsidRPr="00740D9B">
        <w:rPr>
          <w:spacing w:val="-2"/>
          <w:sz w:val="32"/>
          <w:szCs w:val="32"/>
        </w:rPr>
        <w:t xml:space="preserve"> Request Form</w:t>
      </w:r>
    </w:p>
    <w:p w14:paraId="766E92BC" w14:textId="0B003EF8" w:rsidR="00740D9B" w:rsidRDefault="00740D9B" w:rsidP="00740D9B">
      <w:pPr>
        <w:pStyle w:val="BodyText"/>
        <w:spacing w:before="271"/>
        <w:ind w:left="100" w:right="740"/>
        <w:rPr>
          <w:color w:val="FF0000"/>
          <w:u w:val="single" w:color="FF0000"/>
        </w:rPr>
      </w:pPr>
      <w:r>
        <w:t>INSTRUCTIONS: Please type or legibly print all information.</w:t>
      </w:r>
      <w:r>
        <w:rPr>
          <w:spacing w:val="40"/>
        </w:rPr>
        <w:t xml:space="preserve"> </w:t>
      </w:r>
      <w:r>
        <w:t>Attach documentation that supports the abatement request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necessary.</w:t>
      </w:r>
      <w:r>
        <w:rPr>
          <w:spacing w:val="40"/>
        </w:rPr>
        <w:t xml:space="preserve"> </w:t>
      </w:r>
      <w:r>
        <w:t>Sign,</w:t>
      </w:r>
      <w:r>
        <w:rPr>
          <w:spacing w:val="-3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to:</w:t>
      </w:r>
      <w:r>
        <w:rPr>
          <w:spacing w:val="-3"/>
        </w:rPr>
        <w:t xml:space="preserve"> </w:t>
      </w:r>
      <w:r w:rsidR="00F427E8">
        <w:t>York Sewer District</w:t>
      </w:r>
      <w:r>
        <w:t xml:space="preserve">, </w:t>
      </w:r>
      <w:r w:rsidR="00F427E8">
        <w:t>PO Box 1039</w:t>
      </w:r>
      <w:r>
        <w:t>,</w:t>
      </w:r>
      <w:r>
        <w:rPr>
          <w:spacing w:val="-3"/>
        </w:rPr>
        <w:t xml:space="preserve"> </w:t>
      </w:r>
      <w:r w:rsidR="00F427E8">
        <w:rPr>
          <w:spacing w:val="-3"/>
        </w:rPr>
        <w:t>York Beach</w:t>
      </w:r>
      <w:r>
        <w:t>,</w:t>
      </w:r>
      <w:r>
        <w:rPr>
          <w:spacing w:val="-3"/>
        </w:rPr>
        <w:t xml:space="preserve"> </w:t>
      </w:r>
      <w:r>
        <w:t>M</w:t>
      </w:r>
      <w:r w:rsidR="00F427E8">
        <w:t>E</w:t>
      </w:r>
      <w:r>
        <w:rPr>
          <w:spacing w:val="40"/>
        </w:rPr>
        <w:t xml:space="preserve"> </w:t>
      </w:r>
      <w:r>
        <w:t>0</w:t>
      </w:r>
      <w:r w:rsidR="00F427E8">
        <w:t>3910</w:t>
      </w:r>
      <w:r w:rsidR="000F2716">
        <w:t xml:space="preserve"> o</w:t>
      </w:r>
      <w:r w:rsidR="00F427E8">
        <w:t xml:space="preserve">r email to </w:t>
      </w:r>
      <w:hyperlink r:id="rId4" w:history="1">
        <w:r w:rsidR="00F427E8" w:rsidRPr="000F2716">
          <w:rPr>
            <w:rStyle w:val="Hyperlink"/>
            <w:u w:val="none"/>
          </w:rPr>
          <w:t>munis@yorksewerdistrict.org</w:t>
        </w:r>
      </w:hyperlink>
      <w:r w:rsidR="00F427E8">
        <w:t xml:space="preserve">. </w:t>
      </w:r>
      <w:r>
        <w:rPr>
          <w:color w:val="FF0000"/>
          <w:u w:val="single" w:color="FF0000"/>
        </w:rPr>
        <w:t>Applications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must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be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received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within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30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calendar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days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of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billing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date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of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disputed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bill.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Late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applications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will be returned.</w:t>
      </w:r>
    </w:p>
    <w:p w14:paraId="77D09504" w14:textId="77777777" w:rsidR="00740D9B" w:rsidRPr="00740D9B" w:rsidRDefault="00740D9B" w:rsidP="00740D9B">
      <w:pPr>
        <w:pStyle w:val="BodyText"/>
        <w:spacing w:before="271"/>
        <w:ind w:left="100" w:right="740"/>
        <w:rPr>
          <w:color w:val="FF0000"/>
          <w:u w:val="single" w:color="FF0000"/>
        </w:rPr>
      </w:pPr>
    </w:p>
    <w:p w14:paraId="56665DDF" w14:textId="773C7C4A" w:rsidR="00634B4C" w:rsidRDefault="00740D9B">
      <w:pPr>
        <w:spacing w:before="5"/>
        <w:ind w:left="100"/>
        <w:rPr>
          <w:b/>
          <w:i/>
          <w:sz w:val="24"/>
        </w:rPr>
      </w:pPr>
      <w:r>
        <w:rPr>
          <w:b/>
          <w:i/>
          <w:sz w:val="24"/>
        </w:rPr>
        <w:t>For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assistance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 completing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this form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contact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 w:rsidR="00F427E8">
        <w:rPr>
          <w:b/>
          <w:i/>
          <w:sz w:val="24"/>
        </w:rPr>
        <w:t>York Sewer District at (207)363-4232</w:t>
      </w:r>
      <w:r>
        <w:rPr>
          <w:b/>
          <w:i/>
          <w:spacing w:val="-2"/>
          <w:sz w:val="24"/>
        </w:rPr>
        <w:t>.</w:t>
      </w:r>
    </w:p>
    <w:p w14:paraId="26FF2024" w14:textId="7BC56BA9" w:rsidR="00634B4C" w:rsidRDefault="00740D9B" w:rsidP="00F427E8">
      <w:pPr>
        <w:pStyle w:val="BodyText"/>
        <w:tabs>
          <w:tab w:val="left" w:pos="10246"/>
          <w:tab w:val="left" w:pos="10279"/>
        </w:tabs>
        <w:spacing w:before="225" w:line="439" w:lineRule="auto"/>
        <w:ind w:left="100" w:right="1236"/>
        <w:jc w:val="both"/>
      </w:pPr>
      <w:r>
        <w:t xml:space="preserve">Name of Applicant: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Service Address:</w:t>
      </w:r>
      <w:r>
        <w:rPr>
          <w:spacing w:val="80"/>
        </w:rPr>
        <w:t xml:space="preserve">  </w:t>
      </w:r>
      <w:r>
        <w:rPr>
          <w:u w:val="single"/>
        </w:rPr>
        <w:tab/>
      </w:r>
      <w:r>
        <w:t xml:space="preserve"> Mailing Address:</w:t>
      </w:r>
      <w:r>
        <w:rPr>
          <w:spacing w:val="80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 Number: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480DCAC" w14:textId="766819B3" w:rsidR="00634B4C" w:rsidRDefault="00740D9B" w:rsidP="000F2716">
      <w:pPr>
        <w:spacing w:before="1"/>
        <w:ind w:left="100" w:right="740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</w:p>
    <w:p w14:paraId="5DC30693" w14:textId="77777777" w:rsidR="000F2716" w:rsidRDefault="00740D9B">
      <w:pPr>
        <w:pStyle w:val="BodyText"/>
        <w:tabs>
          <w:tab w:val="left" w:pos="3556"/>
          <w:tab w:val="left" w:pos="4329"/>
          <w:tab w:val="left" w:pos="7881"/>
          <w:tab w:val="left" w:pos="10314"/>
        </w:tabs>
        <w:spacing w:line="439" w:lineRule="auto"/>
        <w:ind w:left="100" w:right="1188"/>
        <w:jc w:val="both"/>
        <w:rPr>
          <w:u w:val="single"/>
        </w:rPr>
      </w:pPr>
      <w:r>
        <w:t xml:space="preserve">Account #: </w:t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Billing</w:t>
      </w:r>
      <w:proofErr w:type="gramEnd"/>
      <w:r>
        <w:t xml:space="preserve"> period from 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ab/>
      </w:r>
      <w:r>
        <w:t xml:space="preserve"> Amount of Bill: $ </w:t>
      </w:r>
      <w:r>
        <w:rPr>
          <w:u w:val="single"/>
        </w:rPr>
        <w:tab/>
      </w:r>
      <w:r>
        <w:rPr>
          <w:u w:val="single"/>
        </w:rPr>
        <w:tab/>
      </w:r>
    </w:p>
    <w:p w14:paraId="7E9E72EB" w14:textId="35000B6C" w:rsidR="00634B4C" w:rsidRDefault="00740D9B">
      <w:pPr>
        <w:pStyle w:val="BodyText"/>
        <w:tabs>
          <w:tab w:val="left" w:pos="3556"/>
          <w:tab w:val="left" w:pos="4329"/>
          <w:tab w:val="left" w:pos="7881"/>
          <w:tab w:val="left" w:pos="10314"/>
        </w:tabs>
        <w:spacing w:line="439" w:lineRule="auto"/>
        <w:ind w:left="100" w:right="1188"/>
        <w:jc w:val="both"/>
      </w:pPr>
      <w:r>
        <w:t xml:space="preserve">Reasons for Abatement Request: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FABA9AB" w14:textId="77777777" w:rsidR="00634B4C" w:rsidRDefault="00740D9B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D0843A" wp14:editId="426D6476">
                <wp:simplePos x="0" y="0"/>
                <wp:positionH relativeFrom="page">
                  <wp:posOffset>457200</wp:posOffset>
                </wp:positionH>
                <wp:positionV relativeFrom="paragraph">
                  <wp:posOffset>175000</wp:posOffset>
                </wp:positionV>
                <wp:extent cx="647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3B3C8" id="Graphic 1" o:spid="_x0000_s1026" style="position:absolute;margin-left:36pt;margin-top:13.8pt;width:5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m3mV&#10;ft0AAAAJ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798C82F" w14:textId="77777777" w:rsidR="00634B4C" w:rsidRDefault="00634B4C">
      <w:pPr>
        <w:pStyle w:val="BodyText"/>
        <w:rPr>
          <w:sz w:val="20"/>
        </w:rPr>
      </w:pPr>
    </w:p>
    <w:p w14:paraId="5B447C5A" w14:textId="77777777" w:rsidR="00634B4C" w:rsidRDefault="00740D9B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B3CFF7" wp14:editId="023E336A">
                <wp:simplePos x="0" y="0"/>
                <wp:positionH relativeFrom="page">
                  <wp:posOffset>457200</wp:posOffset>
                </wp:positionH>
                <wp:positionV relativeFrom="paragraph">
                  <wp:posOffset>170954</wp:posOffset>
                </wp:positionV>
                <wp:extent cx="6477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25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335B5" id="Graphic 2" o:spid="_x0000_s1026" style="position:absolute;margin-left:36pt;margin-top:13.45pt;width:51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sWFAIAAFsEAAAOAAAAZHJzL2Uyb0RvYy54bWysVMFu2zAMvQ/YPwi6L06yNu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" path="m,l647725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D637B42" w14:textId="77777777" w:rsidR="00634B4C" w:rsidRDefault="00634B4C">
      <w:pPr>
        <w:pStyle w:val="BodyText"/>
        <w:rPr>
          <w:sz w:val="20"/>
        </w:rPr>
      </w:pPr>
    </w:p>
    <w:p w14:paraId="1C7C88C4" w14:textId="77777777" w:rsidR="00634B4C" w:rsidRDefault="00740D9B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472694" wp14:editId="6F9FB0AA">
                <wp:simplePos x="0" y="0"/>
                <wp:positionH relativeFrom="page">
                  <wp:posOffset>457200</wp:posOffset>
                </wp:positionH>
                <wp:positionV relativeFrom="paragraph">
                  <wp:posOffset>172478</wp:posOffset>
                </wp:positionV>
                <wp:extent cx="647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CD874" id="Graphic 3" o:spid="_x0000_s1026" style="position:absolute;margin-left:36pt;margin-top:13.6pt;width:5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Qz8P&#10;8N0AAAAJ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0978F5B" w14:textId="77777777" w:rsidR="00634B4C" w:rsidRDefault="00740D9B">
      <w:pPr>
        <w:ind w:left="100"/>
        <w:rPr>
          <w:b/>
          <w:bCs/>
          <w:spacing w:val="-2"/>
          <w:sz w:val="24"/>
        </w:rPr>
      </w:pPr>
      <w:r w:rsidRPr="000F2716">
        <w:rPr>
          <w:b/>
          <w:bCs/>
          <w:sz w:val="24"/>
        </w:rPr>
        <w:t>(</w:t>
      </w:r>
      <w:r w:rsidRPr="000F2716">
        <w:rPr>
          <w:b/>
          <w:bCs/>
          <w:sz w:val="20"/>
        </w:rPr>
        <w:t>Use</w:t>
      </w:r>
      <w:r w:rsidRPr="000F2716">
        <w:rPr>
          <w:b/>
          <w:bCs/>
          <w:spacing w:val="-6"/>
          <w:sz w:val="20"/>
        </w:rPr>
        <w:t xml:space="preserve"> </w:t>
      </w:r>
      <w:r w:rsidRPr="000F2716">
        <w:rPr>
          <w:b/>
          <w:bCs/>
          <w:sz w:val="20"/>
        </w:rPr>
        <w:t>additional</w:t>
      </w:r>
      <w:r w:rsidRPr="000F2716">
        <w:rPr>
          <w:b/>
          <w:bCs/>
          <w:spacing w:val="-5"/>
          <w:sz w:val="20"/>
        </w:rPr>
        <w:t xml:space="preserve"> </w:t>
      </w:r>
      <w:r w:rsidRPr="000F2716">
        <w:rPr>
          <w:b/>
          <w:bCs/>
          <w:sz w:val="20"/>
        </w:rPr>
        <w:t>pages</w:t>
      </w:r>
      <w:r w:rsidRPr="000F2716">
        <w:rPr>
          <w:b/>
          <w:bCs/>
          <w:spacing w:val="-6"/>
          <w:sz w:val="20"/>
        </w:rPr>
        <w:t xml:space="preserve"> </w:t>
      </w:r>
      <w:r w:rsidRPr="000F2716">
        <w:rPr>
          <w:b/>
          <w:bCs/>
          <w:sz w:val="20"/>
        </w:rPr>
        <w:t>and/or</w:t>
      </w:r>
      <w:r w:rsidRPr="000F2716">
        <w:rPr>
          <w:b/>
          <w:bCs/>
          <w:spacing w:val="-5"/>
          <w:sz w:val="20"/>
        </w:rPr>
        <w:t xml:space="preserve"> </w:t>
      </w:r>
      <w:r w:rsidRPr="000F2716">
        <w:rPr>
          <w:b/>
          <w:bCs/>
          <w:sz w:val="20"/>
        </w:rPr>
        <w:t>attach</w:t>
      </w:r>
      <w:r w:rsidRPr="000F2716">
        <w:rPr>
          <w:b/>
          <w:bCs/>
          <w:spacing w:val="-6"/>
          <w:sz w:val="20"/>
        </w:rPr>
        <w:t xml:space="preserve"> </w:t>
      </w:r>
      <w:r w:rsidRPr="000F2716">
        <w:rPr>
          <w:b/>
          <w:bCs/>
          <w:sz w:val="20"/>
        </w:rPr>
        <w:t>supporting</w:t>
      </w:r>
      <w:r w:rsidRPr="000F2716">
        <w:rPr>
          <w:b/>
          <w:bCs/>
          <w:spacing w:val="-6"/>
          <w:sz w:val="20"/>
        </w:rPr>
        <w:t xml:space="preserve"> </w:t>
      </w:r>
      <w:r w:rsidRPr="000F2716">
        <w:rPr>
          <w:b/>
          <w:bCs/>
          <w:sz w:val="20"/>
        </w:rPr>
        <w:t>documents</w:t>
      </w:r>
      <w:r w:rsidRPr="000F2716">
        <w:rPr>
          <w:b/>
          <w:bCs/>
          <w:spacing w:val="-6"/>
          <w:sz w:val="20"/>
        </w:rPr>
        <w:t xml:space="preserve"> </w:t>
      </w:r>
      <w:r w:rsidRPr="000F2716">
        <w:rPr>
          <w:b/>
          <w:bCs/>
          <w:sz w:val="20"/>
        </w:rPr>
        <w:t>if</w:t>
      </w:r>
      <w:r w:rsidRPr="000F2716">
        <w:rPr>
          <w:b/>
          <w:bCs/>
          <w:spacing w:val="-4"/>
          <w:sz w:val="20"/>
        </w:rPr>
        <w:t xml:space="preserve"> </w:t>
      </w:r>
      <w:r w:rsidRPr="000F2716">
        <w:rPr>
          <w:b/>
          <w:bCs/>
          <w:spacing w:val="-2"/>
          <w:sz w:val="20"/>
        </w:rPr>
        <w:t>needed.</w:t>
      </w:r>
      <w:r w:rsidRPr="000F2716">
        <w:rPr>
          <w:b/>
          <w:bCs/>
          <w:spacing w:val="-2"/>
          <w:sz w:val="24"/>
        </w:rPr>
        <w:t>)</w:t>
      </w:r>
    </w:p>
    <w:p w14:paraId="4D8F406E" w14:textId="77777777" w:rsidR="000F2716" w:rsidRPr="000F2716" w:rsidRDefault="000F2716">
      <w:pPr>
        <w:ind w:left="100"/>
        <w:rPr>
          <w:b/>
          <w:bCs/>
          <w:sz w:val="24"/>
        </w:rPr>
      </w:pPr>
    </w:p>
    <w:p w14:paraId="01639331" w14:textId="77777777" w:rsidR="00634B4C" w:rsidRDefault="00740D9B">
      <w:pPr>
        <w:pStyle w:val="BodyText"/>
        <w:tabs>
          <w:tab w:val="left" w:pos="2887"/>
          <w:tab w:val="left" w:pos="6256"/>
          <w:tab w:val="left" w:pos="7222"/>
        </w:tabs>
        <w:ind w:left="100"/>
      </w:pPr>
      <w:r>
        <w:t xml:space="preserve">Subscribed this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under</w:t>
      </w:r>
      <w:r>
        <w:rPr>
          <w:spacing w:val="-4"/>
        </w:rPr>
        <w:t xml:space="preserve"> </w:t>
      </w:r>
      <w:r>
        <w:t>penalties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perjury.</w:t>
      </w:r>
    </w:p>
    <w:p w14:paraId="64127F76" w14:textId="77777777" w:rsidR="00634B4C" w:rsidRDefault="00634B4C">
      <w:pPr>
        <w:pStyle w:val="BodyText"/>
      </w:pPr>
    </w:p>
    <w:p w14:paraId="34B0C8B5" w14:textId="77777777" w:rsidR="00634B4C" w:rsidRDefault="00740D9B">
      <w:pPr>
        <w:pStyle w:val="BodyText"/>
        <w:tabs>
          <w:tab w:val="left" w:pos="10387"/>
        </w:tabs>
        <w:ind w:left="100"/>
        <w:rPr>
          <w:u w:val="single"/>
        </w:rPr>
      </w:pPr>
      <w:r>
        <w:t xml:space="preserve">Signature of Applicant: </w:t>
      </w:r>
      <w:r>
        <w:rPr>
          <w:u w:val="single"/>
        </w:rPr>
        <w:tab/>
      </w:r>
    </w:p>
    <w:p w14:paraId="2113275E" w14:textId="77777777" w:rsidR="000F2716" w:rsidRDefault="000F2716">
      <w:pPr>
        <w:pStyle w:val="BodyText"/>
        <w:tabs>
          <w:tab w:val="left" w:pos="10387"/>
        </w:tabs>
        <w:ind w:left="100"/>
      </w:pPr>
    </w:p>
    <w:p w14:paraId="7D1089D6" w14:textId="77777777" w:rsidR="00634B4C" w:rsidRDefault="00740D9B">
      <w:pPr>
        <w:spacing w:before="6" w:line="227" w:lineRule="exact"/>
        <w:ind w:left="100"/>
        <w:rPr>
          <w:b/>
          <w:i/>
          <w:sz w:val="20"/>
        </w:rPr>
      </w:pPr>
      <w:r>
        <w:rPr>
          <w:b/>
          <w:i/>
          <w:sz w:val="20"/>
        </w:rPr>
        <w:t>Do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write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below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4"/>
          <w:sz w:val="20"/>
        </w:rPr>
        <w:t xml:space="preserve"> line</w:t>
      </w:r>
    </w:p>
    <w:p w14:paraId="7E84DEE2" w14:textId="71E8C840" w:rsidR="00634B4C" w:rsidRDefault="00740D9B" w:rsidP="000F2716">
      <w:pPr>
        <w:spacing w:line="273" w:lineRule="exact"/>
        <w:ind w:left="160" w:right="740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</w:p>
    <w:p w14:paraId="4A6785F4" w14:textId="77777777" w:rsidR="00634B4C" w:rsidRDefault="00740D9B">
      <w:pPr>
        <w:pStyle w:val="Heading1"/>
        <w:spacing w:before="5" w:line="274" w:lineRule="exact"/>
      </w:pPr>
      <w:r>
        <w:t>Office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Only:</w:t>
      </w:r>
    </w:p>
    <w:p w14:paraId="008AB33E" w14:textId="77777777" w:rsidR="00634B4C" w:rsidRDefault="00740D9B">
      <w:pPr>
        <w:pStyle w:val="BodyText"/>
        <w:tabs>
          <w:tab w:val="left" w:pos="6461"/>
          <w:tab w:val="left" w:pos="10432"/>
        </w:tabs>
        <w:spacing w:line="274" w:lineRule="exact"/>
        <w:ind w:left="100"/>
      </w:pPr>
      <w:r>
        <w:t xml:space="preserve">Reviewed by: </w:t>
      </w:r>
      <w:r>
        <w:rPr>
          <w:u w:val="single"/>
        </w:rPr>
        <w:tab/>
      </w:r>
      <w:r>
        <w:t xml:space="preserve">Date of Review: </w:t>
      </w:r>
      <w:r>
        <w:rPr>
          <w:u w:val="single"/>
        </w:rPr>
        <w:tab/>
      </w:r>
    </w:p>
    <w:p w14:paraId="640AFD94" w14:textId="77777777" w:rsidR="00634B4C" w:rsidRDefault="00634B4C">
      <w:pPr>
        <w:pStyle w:val="BodyText"/>
      </w:pPr>
    </w:p>
    <w:p w14:paraId="14AF0F7B" w14:textId="77777777" w:rsidR="00634B4C" w:rsidRDefault="00740D9B">
      <w:pPr>
        <w:pStyle w:val="BodyText"/>
        <w:tabs>
          <w:tab w:val="left" w:pos="10442"/>
        </w:tabs>
        <w:ind w:left="100"/>
      </w:pPr>
      <w:r>
        <w:t xml:space="preserve">Comments: </w:t>
      </w:r>
      <w:r>
        <w:rPr>
          <w:u w:val="single"/>
        </w:rPr>
        <w:tab/>
      </w:r>
    </w:p>
    <w:p w14:paraId="1AF1922A" w14:textId="77777777" w:rsidR="00634B4C" w:rsidRDefault="00634B4C">
      <w:pPr>
        <w:pStyle w:val="BodyText"/>
        <w:rPr>
          <w:sz w:val="20"/>
        </w:rPr>
      </w:pPr>
    </w:p>
    <w:p w14:paraId="34386371" w14:textId="460F3407" w:rsidR="00634B4C" w:rsidRDefault="00740D9B" w:rsidP="000F2716">
      <w:pPr>
        <w:pStyle w:val="BodyText"/>
        <w:spacing w:before="63" w:line="276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4963BD" wp14:editId="06843EC7">
                <wp:simplePos x="0" y="0"/>
                <wp:positionH relativeFrom="page">
                  <wp:posOffset>457200</wp:posOffset>
                </wp:positionH>
                <wp:positionV relativeFrom="paragraph">
                  <wp:posOffset>201771</wp:posOffset>
                </wp:positionV>
                <wp:extent cx="6553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FDACA" id="Graphic 4" o:spid="_x0000_s1026" style="position:absolute;margin-left:36pt;margin-top:15.9pt;width:51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" path="m,l6553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83B05D1" w14:textId="77777777" w:rsidR="00F427E8" w:rsidRDefault="00740D9B" w:rsidP="00F427E8">
      <w:pPr>
        <w:pStyle w:val="BodyText"/>
        <w:spacing w:before="63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69081A" wp14:editId="4A687C93">
                <wp:simplePos x="0" y="0"/>
                <wp:positionH relativeFrom="page">
                  <wp:posOffset>457200</wp:posOffset>
                </wp:positionH>
                <wp:positionV relativeFrom="paragraph">
                  <wp:posOffset>201434</wp:posOffset>
                </wp:positionV>
                <wp:extent cx="6553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9C39" id="Graphic 5" o:spid="_x0000_s1026" style="position:absolute;margin-left:36pt;margin-top:15.85pt;width:51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" path="m,l6553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5ADC2F2" w14:textId="7CCA4EB9" w:rsidR="00634B4C" w:rsidRDefault="00740D9B" w:rsidP="000F2716">
      <w:pPr>
        <w:pStyle w:val="BodyText"/>
        <w:spacing w:before="63"/>
        <w:ind w:left="90"/>
      </w:pPr>
      <w:r>
        <w:rPr>
          <w:spacing w:val="-2"/>
        </w:rPr>
        <w:t>Recommendation:</w:t>
      </w:r>
      <w:r>
        <w:tab/>
      </w:r>
      <w:r>
        <w:rPr>
          <w:u w:val="single"/>
        </w:rPr>
        <w:tab/>
      </w:r>
      <w:r>
        <w:rPr>
          <w:spacing w:val="-2"/>
        </w:rPr>
        <w:t>Approve</w:t>
      </w:r>
      <w:r>
        <w:tab/>
      </w:r>
      <w:r>
        <w:rPr>
          <w:u w:val="single"/>
        </w:rPr>
        <w:tab/>
      </w:r>
      <w:r>
        <w:rPr>
          <w:spacing w:val="-2"/>
        </w:rPr>
        <w:t>Disapprove</w:t>
      </w:r>
    </w:p>
    <w:p w14:paraId="279AD579" w14:textId="77777777" w:rsidR="000F2716" w:rsidRDefault="000F2716" w:rsidP="00F427E8">
      <w:pPr>
        <w:pStyle w:val="BodyText"/>
        <w:tabs>
          <w:tab w:val="left" w:pos="2432"/>
          <w:tab w:val="left" w:pos="3280"/>
          <w:tab w:val="left" w:pos="6941"/>
          <w:tab w:val="left" w:pos="7908"/>
          <w:tab w:val="left" w:pos="8683"/>
        </w:tabs>
        <w:ind w:left="100"/>
      </w:pPr>
    </w:p>
    <w:p w14:paraId="1B70660D" w14:textId="5D2D5290" w:rsidR="00634B4C" w:rsidRPr="00F427E8" w:rsidRDefault="00740D9B" w:rsidP="00F427E8">
      <w:pPr>
        <w:pStyle w:val="BodyText"/>
        <w:tabs>
          <w:tab w:val="left" w:pos="2432"/>
          <w:tab w:val="left" w:pos="3280"/>
          <w:tab w:val="left" w:pos="6941"/>
          <w:tab w:val="left" w:pos="7908"/>
          <w:tab w:val="left" w:pos="8683"/>
        </w:tabs>
        <w:ind w:left="100"/>
      </w:pPr>
      <w:r>
        <w:t xml:space="preserve">Action Taken: </w:t>
      </w:r>
      <w:r>
        <w:rPr>
          <w:u w:val="single"/>
        </w:rPr>
        <w:tab/>
      </w:r>
      <w:r w:rsidR="00B04291">
        <w:rPr>
          <w:u w:val="single"/>
        </w:rPr>
        <w:t xml:space="preserve">             </w:t>
      </w:r>
      <w:r>
        <w:tab/>
        <w:t xml:space="preserve">Approved Amount $ </w:t>
      </w:r>
      <w:r>
        <w:rPr>
          <w:u w:val="single"/>
        </w:rPr>
        <w:tab/>
      </w:r>
      <w:r>
        <w:tab/>
      </w:r>
    </w:p>
    <w:p w14:paraId="4207BE50" w14:textId="32082A39" w:rsidR="00634B4C" w:rsidRPr="000F2716" w:rsidRDefault="00740D9B">
      <w:pPr>
        <w:pStyle w:val="BodyText"/>
        <w:tabs>
          <w:tab w:val="left" w:pos="6062"/>
        </w:tabs>
        <w:spacing w:before="270" w:line="439" w:lineRule="auto"/>
        <w:ind w:left="100" w:right="5470"/>
      </w:pPr>
      <w:r>
        <w:t xml:space="preserve">Approval/Disapproval Date: </w:t>
      </w:r>
      <w:r>
        <w:rPr>
          <w:u w:val="single"/>
        </w:rPr>
        <w:tab/>
      </w:r>
      <w:r>
        <w:t xml:space="preserve"> Signature</w:t>
      </w:r>
      <w:r>
        <w:t xml:space="preserve"> </w:t>
      </w:r>
      <w:r>
        <w:rPr>
          <w:u w:val="single"/>
        </w:rPr>
        <w:tab/>
      </w:r>
    </w:p>
    <w:sectPr w:rsidR="00634B4C" w:rsidRPr="000F2716">
      <w:type w:val="continuous"/>
      <w:pgSz w:w="12240" w:h="15840"/>
      <w:pgMar w:top="180" w:right="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4B4C"/>
    <w:rsid w:val="000F2716"/>
    <w:rsid w:val="002C760A"/>
    <w:rsid w:val="00300CFA"/>
    <w:rsid w:val="00634B4C"/>
    <w:rsid w:val="00740D9B"/>
    <w:rsid w:val="0088741C"/>
    <w:rsid w:val="00965DAA"/>
    <w:rsid w:val="009F7645"/>
    <w:rsid w:val="00B04291"/>
    <w:rsid w:val="00B64821"/>
    <w:rsid w:val="00F4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4E20"/>
  <w15:docId w15:val="{FB772347-39C4-40EE-96CA-B3351AB4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2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is@yorksewer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Terry Blanchard</cp:lastModifiedBy>
  <cp:revision>7</cp:revision>
  <dcterms:created xsi:type="dcterms:W3CDTF">2024-08-19T16:53:00Z</dcterms:created>
  <dcterms:modified xsi:type="dcterms:W3CDTF">2024-10-02T19:16:00Z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2010</vt:lpwstr>
  </property>
</Properties>
</file>